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45AF" w14:textId="3391F214" w:rsidR="008E7F56" w:rsidRDefault="008E7F56" w:rsidP="005F7587">
      <w:pPr>
        <w:rPr>
          <w:rFonts w:ascii="Arial" w:hAnsi="Arial" w:cs="Arial"/>
          <w:sz w:val="21"/>
          <w:szCs w:val="21"/>
        </w:rPr>
      </w:pPr>
    </w:p>
    <w:p w14:paraId="0100AFA1" w14:textId="77777777" w:rsidR="00B80ECC" w:rsidRDefault="00B80ECC" w:rsidP="005F7587">
      <w:pPr>
        <w:rPr>
          <w:rFonts w:ascii="Arial" w:hAnsi="Arial" w:cs="Arial"/>
          <w:sz w:val="21"/>
          <w:szCs w:val="21"/>
        </w:rPr>
      </w:pPr>
    </w:p>
    <w:p w14:paraId="1A27153B" w14:textId="69F274B5" w:rsidR="005F7587" w:rsidRPr="008E7F56" w:rsidRDefault="008E7F56" w:rsidP="005F758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/>
      </w:r>
      <w:r>
        <w:rPr>
          <w:rFonts w:ascii="Arial" w:hAnsi="Arial" w:cs="Arial"/>
          <w:sz w:val="21"/>
          <w:szCs w:val="21"/>
        </w:rPr>
        <w:instrText xml:space="preserve"> DATE \@ "MMMM d, yyyy" </w:instrText>
      </w:r>
      <w:r>
        <w:rPr>
          <w:rFonts w:ascii="Arial" w:hAnsi="Arial" w:cs="Arial"/>
          <w:sz w:val="21"/>
          <w:szCs w:val="21"/>
        </w:rPr>
        <w:fldChar w:fldCharType="separate"/>
      </w:r>
      <w:r w:rsidR="00720081">
        <w:rPr>
          <w:rFonts w:ascii="Arial" w:hAnsi="Arial" w:cs="Arial"/>
          <w:noProof/>
          <w:sz w:val="21"/>
          <w:szCs w:val="21"/>
        </w:rPr>
        <w:t>April , 2022</w:t>
      </w:r>
      <w:r>
        <w:rPr>
          <w:rFonts w:ascii="Arial" w:hAnsi="Arial" w:cs="Arial"/>
          <w:sz w:val="21"/>
          <w:szCs w:val="21"/>
        </w:rPr>
        <w:fldChar w:fldCharType="end"/>
      </w:r>
    </w:p>
    <w:p w14:paraId="6866404A" w14:textId="77777777" w:rsidR="005F7587" w:rsidRPr="008E7F56" w:rsidRDefault="005F7587" w:rsidP="005F7587">
      <w:pPr>
        <w:rPr>
          <w:rFonts w:ascii="Arial" w:hAnsi="Arial" w:cs="Arial"/>
          <w:sz w:val="21"/>
          <w:szCs w:val="21"/>
        </w:rPr>
      </w:pPr>
    </w:p>
    <w:p w14:paraId="35BD3824" w14:textId="67AEACC7" w:rsidR="005F7587" w:rsidRDefault="005F7587" w:rsidP="005F7587">
      <w:pPr>
        <w:rPr>
          <w:rFonts w:ascii="Arial" w:hAnsi="Arial" w:cs="Arial"/>
          <w:sz w:val="21"/>
          <w:szCs w:val="21"/>
        </w:rPr>
      </w:pPr>
    </w:p>
    <w:p w14:paraId="7DE9017E" w14:textId="77777777" w:rsidR="008E7F56" w:rsidRPr="008E7F56" w:rsidRDefault="008E7F56" w:rsidP="008E7F56">
      <w:pPr>
        <w:rPr>
          <w:rFonts w:ascii="Arial" w:hAnsi="Arial" w:cs="Arial"/>
          <w:sz w:val="21"/>
          <w:szCs w:val="21"/>
          <w:highlight w:val="yellow"/>
        </w:rPr>
      </w:pPr>
      <w:r w:rsidRPr="008E7F56">
        <w:rPr>
          <w:rFonts w:ascii="Arial" w:hAnsi="Arial" w:cs="Arial"/>
          <w:sz w:val="21"/>
          <w:szCs w:val="21"/>
          <w:highlight w:val="yellow"/>
        </w:rPr>
        <w:t>Recipient First Name Last Name</w:t>
      </w:r>
    </w:p>
    <w:p w14:paraId="6EEB3C6D" w14:textId="77777777" w:rsidR="008E7F56" w:rsidRPr="008E7F56" w:rsidRDefault="008E7F56" w:rsidP="008E7F56">
      <w:pPr>
        <w:rPr>
          <w:rFonts w:ascii="Arial" w:hAnsi="Arial" w:cs="Arial"/>
          <w:sz w:val="21"/>
          <w:szCs w:val="21"/>
          <w:highlight w:val="yellow"/>
        </w:rPr>
      </w:pPr>
      <w:r w:rsidRPr="008E7F56">
        <w:rPr>
          <w:rFonts w:ascii="Arial" w:hAnsi="Arial" w:cs="Arial"/>
          <w:sz w:val="21"/>
          <w:szCs w:val="21"/>
          <w:highlight w:val="yellow"/>
        </w:rPr>
        <w:t>Job Title</w:t>
      </w:r>
    </w:p>
    <w:p w14:paraId="517A12F7" w14:textId="77777777" w:rsidR="008E7F56" w:rsidRPr="008E7F56" w:rsidRDefault="008E7F56" w:rsidP="008E7F56">
      <w:pPr>
        <w:rPr>
          <w:rFonts w:ascii="Arial" w:hAnsi="Arial" w:cs="Arial"/>
          <w:sz w:val="21"/>
          <w:szCs w:val="21"/>
          <w:highlight w:val="yellow"/>
        </w:rPr>
      </w:pPr>
      <w:r w:rsidRPr="008E7F56">
        <w:rPr>
          <w:rFonts w:ascii="Arial" w:hAnsi="Arial" w:cs="Arial"/>
          <w:sz w:val="21"/>
          <w:szCs w:val="21"/>
          <w:highlight w:val="yellow"/>
        </w:rPr>
        <w:t>Street Address</w:t>
      </w:r>
    </w:p>
    <w:p w14:paraId="33274F19" w14:textId="682D6959" w:rsidR="008E7F56" w:rsidRDefault="008E7F56" w:rsidP="008E7F56">
      <w:pPr>
        <w:rPr>
          <w:rFonts w:ascii="Arial" w:hAnsi="Arial" w:cs="Arial"/>
          <w:sz w:val="21"/>
          <w:szCs w:val="21"/>
        </w:rPr>
      </w:pPr>
      <w:r w:rsidRPr="008E7F56">
        <w:rPr>
          <w:rFonts w:ascii="Arial" w:hAnsi="Arial" w:cs="Arial"/>
          <w:sz w:val="21"/>
          <w:szCs w:val="21"/>
          <w:highlight w:val="yellow"/>
        </w:rPr>
        <w:t xml:space="preserve">City, </w:t>
      </w:r>
      <w:proofErr w:type="gramStart"/>
      <w:r w:rsidRPr="008E7F56">
        <w:rPr>
          <w:rFonts w:ascii="Arial" w:hAnsi="Arial" w:cs="Arial"/>
          <w:sz w:val="21"/>
          <w:szCs w:val="21"/>
          <w:highlight w:val="yellow"/>
        </w:rPr>
        <w:t>State  ZIP</w:t>
      </w:r>
      <w:proofErr w:type="gramEnd"/>
    </w:p>
    <w:p w14:paraId="312F6E59" w14:textId="03A91F35" w:rsidR="008E7F56" w:rsidRDefault="008E7F56" w:rsidP="008E7F56">
      <w:pPr>
        <w:rPr>
          <w:rFonts w:ascii="Arial" w:hAnsi="Arial" w:cs="Arial"/>
          <w:sz w:val="21"/>
          <w:szCs w:val="21"/>
        </w:rPr>
      </w:pPr>
    </w:p>
    <w:p w14:paraId="0A1EE3B0" w14:textId="77777777" w:rsidR="008E7F56" w:rsidRPr="008E7F56" w:rsidRDefault="008E7F56" w:rsidP="008E7F56">
      <w:pPr>
        <w:rPr>
          <w:rFonts w:ascii="Arial" w:hAnsi="Arial" w:cs="Arial"/>
          <w:sz w:val="21"/>
          <w:szCs w:val="21"/>
        </w:rPr>
      </w:pPr>
    </w:p>
    <w:p w14:paraId="371F8E14" w14:textId="509CE463" w:rsidR="005F7587" w:rsidRPr="008E7F56" w:rsidRDefault="005F7587" w:rsidP="005F7587">
      <w:pPr>
        <w:rPr>
          <w:rFonts w:ascii="Arial" w:hAnsi="Arial" w:cs="Arial"/>
          <w:sz w:val="21"/>
          <w:szCs w:val="21"/>
        </w:rPr>
      </w:pPr>
      <w:r w:rsidRPr="008E7F56">
        <w:rPr>
          <w:rFonts w:ascii="Arial" w:hAnsi="Arial" w:cs="Arial"/>
          <w:sz w:val="21"/>
          <w:szCs w:val="21"/>
        </w:rPr>
        <w:t>[</w:t>
      </w:r>
      <w:r w:rsidRPr="008E7F56">
        <w:rPr>
          <w:rFonts w:ascii="Arial" w:hAnsi="Arial" w:cs="Arial"/>
          <w:sz w:val="21"/>
          <w:szCs w:val="21"/>
          <w:highlight w:val="yellow"/>
        </w:rPr>
        <w:t>Name</w:t>
      </w:r>
      <w:r w:rsidRPr="008E7F56">
        <w:rPr>
          <w:rFonts w:ascii="Arial" w:hAnsi="Arial" w:cs="Arial"/>
          <w:sz w:val="21"/>
          <w:szCs w:val="21"/>
        </w:rPr>
        <w:t xml:space="preserve">]: </w:t>
      </w:r>
    </w:p>
    <w:p w14:paraId="509A564D" w14:textId="77777777" w:rsidR="005F7587" w:rsidRPr="008E7F56" w:rsidRDefault="005F7587" w:rsidP="005F7587">
      <w:pPr>
        <w:rPr>
          <w:rFonts w:ascii="Arial" w:hAnsi="Arial" w:cs="Arial"/>
          <w:sz w:val="21"/>
          <w:szCs w:val="21"/>
        </w:rPr>
      </w:pPr>
    </w:p>
    <w:p w14:paraId="7A36CE43" w14:textId="280BBFE5" w:rsidR="005F7587" w:rsidRDefault="005F7587" w:rsidP="005F7587">
      <w:pPr>
        <w:rPr>
          <w:rFonts w:ascii="Arial" w:hAnsi="Arial" w:cs="Arial"/>
          <w:sz w:val="21"/>
          <w:szCs w:val="21"/>
        </w:rPr>
      </w:pPr>
      <w:r w:rsidRPr="008E7F56">
        <w:rPr>
          <w:rFonts w:ascii="Arial" w:hAnsi="Arial" w:cs="Arial"/>
          <w:sz w:val="21"/>
          <w:szCs w:val="21"/>
        </w:rPr>
        <w:t xml:space="preserve">The </w:t>
      </w:r>
      <w:r w:rsidR="008E7F56">
        <w:rPr>
          <w:rFonts w:ascii="Arial" w:hAnsi="Arial" w:cs="Arial"/>
          <w:sz w:val="21"/>
          <w:szCs w:val="21"/>
        </w:rPr>
        <w:t>residents</w:t>
      </w:r>
      <w:r w:rsidRPr="008E7F56">
        <w:rPr>
          <w:rFonts w:ascii="Arial" w:hAnsi="Arial" w:cs="Arial"/>
          <w:sz w:val="21"/>
          <w:szCs w:val="21"/>
        </w:rPr>
        <w:t xml:space="preserve"> of </w:t>
      </w:r>
      <w:proofErr w:type="spellStart"/>
      <w:r w:rsidR="008E7F56">
        <w:rPr>
          <w:rFonts w:ascii="Arial" w:hAnsi="Arial" w:cs="Arial"/>
          <w:sz w:val="21"/>
          <w:szCs w:val="21"/>
          <w:highlight w:val="yellow"/>
        </w:rPr>
        <w:t>Carteville</w:t>
      </w:r>
      <w:proofErr w:type="spellEnd"/>
      <w:r w:rsidRPr="008E7F56">
        <w:rPr>
          <w:rFonts w:ascii="Arial" w:hAnsi="Arial" w:cs="Arial"/>
          <w:sz w:val="21"/>
          <w:szCs w:val="21"/>
        </w:rPr>
        <w:t xml:space="preserve"> are counting on us to take care of our community in a </w:t>
      </w:r>
      <w:r w:rsidR="008E7F56">
        <w:rPr>
          <w:rFonts w:ascii="Arial" w:hAnsi="Arial" w:cs="Arial"/>
          <w:sz w:val="21"/>
          <w:szCs w:val="21"/>
        </w:rPr>
        <w:t xml:space="preserve">smart, </w:t>
      </w:r>
      <w:r w:rsidRPr="008E7F56">
        <w:rPr>
          <w:rFonts w:ascii="Arial" w:hAnsi="Arial" w:cs="Arial"/>
          <w:sz w:val="21"/>
          <w:szCs w:val="21"/>
        </w:rPr>
        <w:t xml:space="preserve">safe, </w:t>
      </w:r>
      <w:r w:rsidR="008E7F56">
        <w:rPr>
          <w:rFonts w:ascii="Arial" w:hAnsi="Arial" w:cs="Arial"/>
          <w:sz w:val="21"/>
          <w:szCs w:val="21"/>
        </w:rPr>
        <w:t xml:space="preserve">and </w:t>
      </w:r>
      <w:r w:rsidRPr="008E7F56">
        <w:rPr>
          <w:rFonts w:ascii="Arial" w:hAnsi="Arial" w:cs="Arial"/>
          <w:sz w:val="21"/>
          <w:szCs w:val="21"/>
        </w:rPr>
        <w:t xml:space="preserve">sustainable way. They expect us to use our resources wisely, </w:t>
      </w:r>
      <w:r w:rsidR="008E7F56">
        <w:rPr>
          <w:rFonts w:ascii="Arial" w:hAnsi="Arial" w:cs="Arial"/>
          <w:sz w:val="21"/>
          <w:szCs w:val="21"/>
        </w:rPr>
        <w:t xml:space="preserve">make the most of our recent infrastructure funding, and </w:t>
      </w:r>
      <w:r w:rsidRPr="008E7F56">
        <w:rPr>
          <w:rFonts w:ascii="Arial" w:hAnsi="Arial" w:cs="Arial"/>
          <w:sz w:val="21"/>
          <w:szCs w:val="21"/>
        </w:rPr>
        <w:t xml:space="preserve">deliver </w:t>
      </w:r>
      <w:r w:rsidR="008E7F56">
        <w:rPr>
          <w:rFonts w:ascii="Arial" w:hAnsi="Arial" w:cs="Arial"/>
          <w:sz w:val="21"/>
          <w:szCs w:val="21"/>
        </w:rPr>
        <w:t>the highest</w:t>
      </w:r>
      <w:r w:rsidRPr="008E7F56">
        <w:rPr>
          <w:rFonts w:ascii="Arial" w:hAnsi="Arial" w:cs="Arial"/>
          <w:sz w:val="21"/>
          <w:szCs w:val="21"/>
        </w:rPr>
        <w:t xml:space="preserve"> </w:t>
      </w:r>
      <w:r w:rsidR="00B80ECC">
        <w:rPr>
          <w:rFonts w:ascii="Arial" w:hAnsi="Arial" w:cs="Arial"/>
          <w:sz w:val="21"/>
          <w:szCs w:val="21"/>
        </w:rPr>
        <w:t>service levels</w:t>
      </w:r>
      <w:r w:rsidR="008E7F56">
        <w:rPr>
          <w:rFonts w:ascii="Arial" w:hAnsi="Arial" w:cs="Arial"/>
          <w:sz w:val="21"/>
          <w:szCs w:val="21"/>
        </w:rPr>
        <w:t xml:space="preserve"> to </w:t>
      </w:r>
      <w:r w:rsidRPr="008E7F56">
        <w:rPr>
          <w:rFonts w:ascii="Arial" w:hAnsi="Arial" w:cs="Arial"/>
          <w:sz w:val="21"/>
          <w:szCs w:val="21"/>
        </w:rPr>
        <w:t>ensure our community thrive</w:t>
      </w:r>
      <w:r w:rsidR="008E7F56">
        <w:rPr>
          <w:rFonts w:ascii="Arial" w:hAnsi="Arial" w:cs="Arial"/>
          <w:sz w:val="21"/>
          <w:szCs w:val="21"/>
        </w:rPr>
        <w:t>s</w:t>
      </w:r>
      <w:r w:rsidRPr="008E7F56">
        <w:rPr>
          <w:rFonts w:ascii="Arial" w:hAnsi="Arial" w:cs="Arial"/>
          <w:sz w:val="21"/>
          <w:szCs w:val="21"/>
        </w:rPr>
        <w:t xml:space="preserve"> well into the future. </w:t>
      </w:r>
    </w:p>
    <w:p w14:paraId="065721BC" w14:textId="77777777" w:rsidR="002C1DE3" w:rsidRPr="008E7F56" w:rsidRDefault="002C1DE3" w:rsidP="005F7587">
      <w:pPr>
        <w:rPr>
          <w:rFonts w:ascii="Arial" w:hAnsi="Arial" w:cs="Arial"/>
          <w:sz w:val="21"/>
          <w:szCs w:val="21"/>
        </w:rPr>
      </w:pPr>
    </w:p>
    <w:p w14:paraId="2393CC04" w14:textId="01B8DA38" w:rsidR="005F7587" w:rsidRPr="008E7F56" w:rsidRDefault="005F7587" w:rsidP="005F7587">
      <w:pPr>
        <w:rPr>
          <w:rFonts w:ascii="Arial" w:hAnsi="Arial" w:cs="Arial"/>
          <w:sz w:val="21"/>
          <w:szCs w:val="21"/>
        </w:rPr>
      </w:pPr>
      <w:r w:rsidRPr="74EC78C8">
        <w:rPr>
          <w:rFonts w:ascii="Arial" w:hAnsi="Arial" w:cs="Arial"/>
          <w:sz w:val="21"/>
          <w:szCs w:val="21"/>
        </w:rPr>
        <w:t xml:space="preserve">For this very reason, I would like to request funding to attend the </w:t>
      </w:r>
      <w:hyperlink r:id="rId11">
        <w:r w:rsidRPr="74EC78C8">
          <w:rPr>
            <w:rStyle w:val="Hyperlink"/>
            <w:rFonts w:ascii="Arial" w:hAnsi="Arial" w:cs="Arial"/>
            <w:sz w:val="21"/>
            <w:szCs w:val="21"/>
          </w:rPr>
          <w:t>Cartegraph National Conference</w:t>
        </w:r>
      </w:hyperlink>
      <w:r w:rsidR="00B80ECC" w:rsidRPr="74EC78C8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B80ECC" w:rsidRPr="74EC78C8">
        <w:rPr>
          <w:rFonts w:ascii="Arial" w:hAnsi="Arial" w:cs="Arial"/>
          <w:sz w:val="21"/>
          <w:szCs w:val="21"/>
        </w:rPr>
        <w:t>CarteCon</w:t>
      </w:r>
      <w:proofErr w:type="spellEnd"/>
      <w:r w:rsidR="00B80ECC" w:rsidRPr="74EC78C8">
        <w:rPr>
          <w:rFonts w:ascii="Arial" w:hAnsi="Arial" w:cs="Arial"/>
          <w:sz w:val="21"/>
          <w:szCs w:val="21"/>
        </w:rPr>
        <w:t>),</w:t>
      </w:r>
      <w:r w:rsidRPr="74EC78C8">
        <w:rPr>
          <w:rFonts w:ascii="Arial" w:hAnsi="Arial" w:cs="Arial"/>
          <w:sz w:val="21"/>
          <w:szCs w:val="21"/>
        </w:rPr>
        <w:t xml:space="preserve"> taking place </w:t>
      </w:r>
      <w:r w:rsidR="008E7F56" w:rsidRPr="74EC78C8">
        <w:rPr>
          <w:rFonts w:ascii="Arial" w:hAnsi="Arial" w:cs="Arial"/>
          <w:sz w:val="21"/>
          <w:szCs w:val="21"/>
        </w:rPr>
        <w:t xml:space="preserve">May </w:t>
      </w:r>
      <w:r w:rsidR="00EB738F">
        <w:rPr>
          <w:rFonts w:ascii="Arial" w:hAnsi="Arial" w:cs="Arial"/>
          <w:sz w:val="21"/>
          <w:szCs w:val="21"/>
        </w:rPr>
        <w:t>3</w:t>
      </w:r>
      <w:r w:rsidR="008E7F56" w:rsidRPr="74EC78C8">
        <w:rPr>
          <w:rFonts w:ascii="Arial" w:hAnsi="Arial" w:cs="Arial"/>
          <w:sz w:val="21"/>
          <w:szCs w:val="21"/>
        </w:rPr>
        <w:t xml:space="preserve">-5, 2023, </w:t>
      </w:r>
      <w:r w:rsidR="00387A68" w:rsidRPr="74EC78C8">
        <w:rPr>
          <w:rFonts w:ascii="Arial" w:hAnsi="Arial" w:cs="Arial"/>
          <w:sz w:val="21"/>
          <w:szCs w:val="21"/>
        </w:rPr>
        <w:t xml:space="preserve">in Arlington, Texas. </w:t>
      </w:r>
      <w:r w:rsidRPr="74EC78C8">
        <w:rPr>
          <w:rFonts w:ascii="Arial" w:hAnsi="Arial" w:cs="Arial"/>
          <w:sz w:val="21"/>
          <w:szCs w:val="21"/>
        </w:rPr>
        <w:t xml:space="preserve">The </w:t>
      </w:r>
      <w:r w:rsidR="008E7F56" w:rsidRPr="74EC78C8">
        <w:rPr>
          <w:rFonts w:ascii="Arial" w:hAnsi="Arial" w:cs="Arial"/>
          <w:sz w:val="21"/>
          <w:szCs w:val="21"/>
        </w:rPr>
        <w:t xml:space="preserve">in-person </w:t>
      </w:r>
      <w:r w:rsidR="00B80ECC" w:rsidRPr="74EC78C8">
        <w:rPr>
          <w:rFonts w:ascii="Arial" w:hAnsi="Arial" w:cs="Arial"/>
          <w:sz w:val="21"/>
          <w:szCs w:val="21"/>
        </w:rPr>
        <w:t>event offers a</w:t>
      </w:r>
      <w:r w:rsidRPr="74EC78C8">
        <w:rPr>
          <w:rFonts w:ascii="Arial" w:hAnsi="Arial" w:cs="Arial"/>
          <w:sz w:val="21"/>
          <w:szCs w:val="21"/>
        </w:rPr>
        <w:t xml:space="preserve"> valuable opportunity for me to grow professionally</w:t>
      </w:r>
      <w:r w:rsidR="00B80ECC" w:rsidRPr="74EC78C8">
        <w:rPr>
          <w:rFonts w:ascii="Arial" w:hAnsi="Arial" w:cs="Arial"/>
          <w:sz w:val="21"/>
          <w:szCs w:val="21"/>
        </w:rPr>
        <w:t>. It</w:t>
      </w:r>
      <w:r w:rsidRPr="74EC78C8">
        <w:rPr>
          <w:rFonts w:ascii="Arial" w:hAnsi="Arial" w:cs="Arial"/>
          <w:sz w:val="21"/>
          <w:szCs w:val="21"/>
        </w:rPr>
        <w:t xml:space="preserve"> will help me bring new </w:t>
      </w:r>
      <w:r w:rsidR="00B80ECC" w:rsidRPr="74EC78C8">
        <w:rPr>
          <w:rFonts w:ascii="Arial" w:hAnsi="Arial" w:cs="Arial"/>
          <w:sz w:val="21"/>
          <w:szCs w:val="21"/>
        </w:rPr>
        <w:t>infrastructure</w:t>
      </w:r>
      <w:r w:rsidRPr="74EC78C8">
        <w:rPr>
          <w:rFonts w:ascii="Arial" w:hAnsi="Arial" w:cs="Arial"/>
          <w:sz w:val="21"/>
          <w:szCs w:val="21"/>
        </w:rPr>
        <w:t xml:space="preserve"> management strategies, skills, case studies, and best practices to </w:t>
      </w:r>
      <w:proofErr w:type="spellStart"/>
      <w:r w:rsidR="008E7F56" w:rsidRPr="74EC78C8">
        <w:rPr>
          <w:rFonts w:ascii="Arial" w:hAnsi="Arial" w:cs="Arial"/>
          <w:sz w:val="21"/>
          <w:szCs w:val="21"/>
          <w:highlight w:val="yellow"/>
        </w:rPr>
        <w:t>Carteville</w:t>
      </w:r>
      <w:proofErr w:type="spellEnd"/>
      <w:r w:rsidR="00B80ECC" w:rsidRPr="74EC78C8">
        <w:rPr>
          <w:rFonts w:ascii="Arial" w:hAnsi="Arial" w:cs="Arial"/>
          <w:sz w:val="21"/>
          <w:szCs w:val="21"/>
        </w:rPr>
        <w:t>.</w:t>
      </w:r>
    </w:p>
    <w:p w14:paraId="780669AD" w14:textId="77777777" w:rsidR="005F7587" w:rsidRPr="008E7F56" w:rsidRDefault="005F7587" w:rsidP="005F7587">
      <w:pPr>
        <w:rPr>
          <w:rFonts w:ascii="Arial" w:hAnsi="Arial" w:cs="Arial"/>
          <w:sz w:val="21"/>
          <w:szCs w:val="21"/>
        </w:rPr>
      </w:pPr>
    </w:p>
    <w:p w14:paraId="291102D7" w14:textId="129957C7" w:rsidR="005F7587" w:rsidRPr="008E7F56" w:rsidRDefault="005F7587" w:rsidP="005F7587">
      <w:pPr>
        <w:rPr>
          <w:rFonts w:ascii="Arial" w:hAnsi="Arial" w:cs="Arial"/>
          <w:sz w:val="21"/>
          <w:szCs w:val="21"/>
        </w:rPr>
      </w:pPr>
      <w:r w:rsidRPr="30107F7B">
        <w:rPr>
          <w:rFonts w:ascii="Arial" w:hAnsi="Arial" w:cs="Arial"/>
          <w:sz w:val="21"/>
          <w:szCs w:val="21"/>
        </w:rPr>
        <w:t xml:space="preserve">Apart from one-on-one consulting </w:t>
      </w:r>
      <w:r w:rsidR="008E7F56" w:rsidRPr="30107F7B">
        <w:rPr>
          <w:rFonts w:ascii="Arial" w:hAnsi="Arial" w:cs="Arial"/>
          <w:sz w:val="21"/>
          <w:szCs w:val="21"/>
        </w:rPr>
        <w:t xml:space="preserve">and learning from hundreds of my peers, the agenda will be packed with sessions tailored to </w:t>
      </w:r>
      <w:r w:rsidR="00B80ECC" w:rsidRPr="30107F7B">
        <w:rPr>
          <w:rFonts w:ascii="Arial" w:hAnsi="Arial" w:cs="Arial"/>
          <w:sz w:val="21"/>
          <w:szCs w:val="21"/>
        </w:rPr>
        <w:t>our organization’s challenges and opportunities</w:t>
      </w:r>
      <w:r w:rsidR="008E7F56" w:rsidRPr="30107F7B">
        <w:rPr>
          <w:rFonts w:ascii="Arial" w:hAnsi="Arial" w:cs="Arial"/>
          <w:sz w:val="21"/>
          <w:szCs w:val="21"/>
        </w:rPr>
        <w:t xml:space="preserve">. </w:t>
      </w:r>
      <w:r w:rsidRPr="30107F7B">
        <w:rPr>
          <w:rFonts w:ascii="Arial" w:hAnsi="Arial" w:cs="Arial"/>
          <w:sz w:val="21"/>
          <w:szCs w:val="21"/>
          <w:highlight w:val="yellow"/>
        </w:rPr>
        <w:t>With your permission, I also plan on attending the pre-conference Cartegraph</w:t>
      </w:r>
      <w:r w:rsidR="00E259D7" w:rsidRPr="30107F7B">
        <w:rPr>
          <w:rFonts w:ascii="Arial" w:hAnsi="Arial" w:cs="Arial"/>
          <w:sz w:val="21"/>
          <w:szCs w:val="21"/>
          <w:highlight w:val="yellow"/>
        </w:rPr>
        <w:t xml:space="preserve"> Admin</w:t>
      </w:r>
      <w:r w:rsidRPr="30107F7B">
        <w:rPr>
          <w:rFonts w:ascii="Arial" w:hAnsi="Arial" w:cs="Arial"/>
          <w:sz w:val="21"/>
          <w:szCs w:val="21"/>
          <w:highlight w:val="yellow"/>
        </w:rPr>
        <w:t xml:space="preserve"> Certification training</w:t>
      </w:r>
      <w:r w:rsidR="00EB738F">
        <w:rPr>
          <w:rFonts w:ascii="Arial" w:hAnsi="Arial" w:cs="Arial"/>
          <w:sz w:val="21"/>
          <w:szCs w:val="21"/>
          <w:highlight w:val="yellow"/>
        </w:rPr>
        <w:t xml:space="preserve"> (May 1-2, 2023)</w:t>
      </w:r>
      <w:r w:rsidR="008E7F56" w:rsidRPr="30107F7B">
        <w:rPr>
          <w:rFonts w:ascii="Arial" w:hAnsi="Arial" w:cs="Arial"/>
          <w:sz w:val="21"/>
          <w:szCs w:val="21"/>
          <w:highlight w:val="yellow"/>
        </w:rPr>
        <w:t>. Once I pass the final test, this</w:t>
      </w:r>
      <w:r w:rsidRPr="30107F7B">
        <w:rPr>
          <w:rFonts w:ascii="Arial" w:hAnsi="Arial" w:cs="Arial"/>
          <w:sz w:val="21"/>
          <w:szCs w:val="21"/>
          <w:highlight w:val="yellow"/>
        </w:rPr>
        <w:t xml:space="preserve"> will save </w:t>
      </w:r>
      <w:r w:rsidR="008E7F56" w:rsidRPr="30107F7B">
        <w:rPr>
          <w:rFonts w:ascii="Arial" w:hAnsi="Arial" w:cs="Arial"/>
          <w:sz w:val="21"/>
          <w:szCs w:val="21"/>
          <w:highlight w:val="yellow"/>
        </w:rPr>
        <w:t>our team</w:t>
      </w:r>
      <w:r w:rsidRPr="30107F7B">
        <w:rPr>
          <w:rFonts w:ascii="Arial" w:hAnsi="Arial" w:cs="Arial"/>
          <w:sz w:val="21"/>
          <w:szCs w:val="21"/>
          <w:highlight w:val="yellow"/>
        </w:rPr>
        <w:t xml:space="preserve"> 5</w:t>
      </w:r>
      <w:r w:rsidR="008E7F56" w:rsidRPr="30107F7B">
        <w:rPr>
          <w:rFonts w:ascii="Arial" w:hAnsi="Arial" w:cs="Arial"/>
          <w:sz w:val="21"/>
          <w:szCs w:val="21"/>
          <w:highlight w:val="yellow"/>
        </w:rPr>
        <w:t xml:space="preserve">% </w:t>
      </w:r>
      <w:r w:rsidRPr="30107F7B">
        <w:rPr>
          <w:rFonts w:ascii="Arial" w:hAnsi="Arial" w:cs="Arial"/>
          <w:sz w:val="21"/>
          <w:szCs w:val="21"/>
          <w:highlight w:val="yellow"/>
        </w:rPr>
        <w:t xml:space="preserve">off </w:t>
      </w:r>
      <w:r w:rsidR="003F63CB" w:rsidRPr="30107F7B">
        <w:rPr>
          <w:rFonts w:ascii="Arial" w:hAnsi="Arial" w:cs="Arial"/>
          <w:sz w:val="21"/>
          <w:szCs w:val="21"/>
          <w:highlight w:val="yellow"/>
        </w:rPr>
        <w:t xml:space="preserve">future </w:t>
      </w:r>
      <w:r w:rsidRPr="30107F7B">
        <w:rPr>
          <w:rFonts w:ascii="Arial" w:hAnsi="Arial" w:cs="Arial"/>
          <w:sz w:val="21"/>
          <w:szCs w:val="21"/>
          <w:highlight w:val="yellow"/>
        </w:rPr>
        <w:t xml:space="preserve">Cartegraph </w:t>
      </w:r>
      <w:r w:rsidR="003F63CB" w:rsidRPr="30107F7B">
        <w:rPr>
          <w:rFonts w:ascii="Arial" w:hAnsi="Arial" w:cs="Arial"/>
          <w:sz w:val="21"/>
          <w:szCs w:val="21"/>
          <w:highlight w:val="yellow"/>
        </w:rPr>
        <w:t>professional service agreements</w:t>
      </w:r>
      <w:r w:rsidRPr="30107F7B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387A68" w:rsidRPr="30107F7B">
        <w:rPr>
          <w:rFonts w:ascii="Arial" w:hAnsi="Arial" w:cs="Arial"/>
          <w:sz w:val="21"/>
          <w:szCs w:val="21"/>
          <w:highlight w:val="yellow"/>
        </w:rPr>
        <w:t xml:space="preserve">for </w:t>
      </w:r>
      <w:r w:rsidR="008E7F56" w:rsidRPr="30107F7B">
        <w:rPr>
          <w:rFonts w:ascii="Arial" w:hAnsi="Arial" w:cs="Arial"/>
          <w:sz w:val="21"/>
          <w:szCs w:val="21"/>
          <w:highlight w:val="yellow"/>
        </w:rPr>
        <w:t>a</w:t>
      </w:r>
      <w:r w:rsidR="00387A68" w:rsidRPr="30107F7B">
        <w:rPr>
          <w:rFonts w:ascii="Arial" w:hAnsi="Arial" w:cs="Arial"/>
          <w:sz w:val="21"/>
          <w:szCs w:val="21"/>
          <w:highlight w:val="yellow"/>
        </w:rPr>
        <w:t xml:space="preserve"> year</w:t>
      </w:r>
      <w:r w:rsidR="008E7F56" w:rsidRPr="30107F7B">
        <w:rPr>
          <w:rFonts w:ascii="Arial" w:hAnsi="Arial" w:cs="Arial"/>
          <w:sz w:val="21"/>
          <w:szCs w:val="21"/>
          <w:highlight w:val="yellow"/>
        </w:rPr>
        <w:t>.</w:t>
      </w:r>
      <w:r w:rsidRPr="30107F7B">
        <w:rPr>
          <w:rFonts w:ascii="Arial" w:hAnsi="Arial" w:cs="Arial"/>
          <w:sz w:val="21"/>
          <w:szCs w:val="21"/>
          <w:highlight w:val="yellow"/>
        </w:rPr>
        <w:t xml:space="preserve"> </w:t>
      </w:r>
    </w:p>
    <w:p w14:paraId="0CA6C8A7" w14:textId="77777777" w:rsidR="005F7587" w:rsidRPr="008E7F56" w:rsidRDefault="005F7587" w:rsidP="005F7587">
      <w:pPr>
        <w:rPr>
          <w:rFonts w:ascii="Arial" w:hAnsi="Arial" w:cs="Arial"/>
          <w:sz w:val="21"/>
          <w:szCs w:val="21"/>
        </w:rPr>
      </w:pPr>
    </w:p>
    <w:p w14:paraId="756C5A46" w14:textId="3F76A37C" w:rsidR="005F7587" w:rsidRPr="008E7F56" w:rsidRDefault="00B80ECC" w:rsidP="005F7587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CarteCon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5F7587" w:rsidRPr="008E7F56">
        <w:rPr>
          <w:rFonts w:ascii="Arial" w:hAnsi="Arial" w:cs="Arial"/>
          <w:sz w:val="21"/>
          <w:szCs w:val="21"/>
        </w:rPr>
        <w:t xml:space="preserve">would </w:t>
      </w:r>
      <w:r w:rsidR="008E7F56">
        <w:rPr>
          <w:rFonts w:ascii="Arial" w:hAnsi="Arial" w:cs="Arial"/>
          <w:sz w:val="21"/>
          <w:szCs w:val="21"/>
        </w:rPr>
        <w:t>give me the chance</w:t>
      </w:r>
      <w:r w:rsidR="005F7587" w:rsidRPr="008E7F56">
        <w:rPr>
          <w:rFonts w:ascii="Arial" w:hAnsi="Arial" w:cs="Arial"/>
          <w:sz w:val="21"/>
          <w:szCs w:val="21"/>
        </w:rPr>
        <w:t xml:space="preserve"> to exchange ideas with colleagues</w:t>
      </w:r>
      <w:r w:rsidR="008E7F56">
        <w:rPr>
          <w:rFonts w:ascii="Arial" w:hAnsi="Arial" w:cs="Arial"/>
          <w:sz w:val="21"/>
          <w:szCs w:val="21"/>
        </w:rPr>
        <w:t xml:space="preserve"> across the country—</w:t>
      </w:r>
      <w:r w:rsidR="005F7587" w:rsidRPr="008E7F56">
        <w:rPr>
          <w:rFonts w:ascii="Arial" w:hAnsi="Arial" w:cs="Arial"/>
          <w:sz w:val="21"/>
          <w:szCs w:val="21"/>
        </w:rPr>
        <w:t xml:space="preserve">allowing our team to learn from their struggles and </w:t>
      </w:r>
      <w:r w:rsidR="008E7F56">
        <w:rPr>
          <w:rFonts w:ascii="Arial" w:hAnsi="Arial" w:cs="Arial"/>
          <w:sz w:val="21"/>
          <w:szCs w:val="21"/>
        </w:rPr>
        <w:t xml:space="preserve">replicate </w:t>
      </w:r>
      <w:r w:rsidR="005F7587" w:rsidRPr="008E7F56">
        <w:rPr>
          <w:rFonts w:ascii="Arial" w:hAnsi="Arial" w:cs="Arial"/>
          <w:sz w:val="21"/>
          <w:szCs w:val="21"/>
        </w:rPr>
        <w:t xml:space="preserve">their successes. There will </w:t>
      </w:r>
      <w:r w:rsidR="008E7F56">
        <w:rPr>
          <w:rFonts w:ascii="Arial" w:hAnsi="Arial" w:cs="Arial"/>
          <w:sz w:val="21"/>
          <w:szCs w:val="21"/>
        </w:rPr>
        <w:t>also be several networking events</w:t>
      </w:r>
      <w:r w:rsidR="005F7587" w:rsidRPr="008E7F56">
        <w:rPr>
          <w:rFonts w:ascii="Arial" w:hAnsi="Arial" w:cs="Arial"/>
          <w:sz w:val="21"/>
          <w:szCs w:val="21"/>
        </w:rPr>
        <w:t xml:space="preserve"> for me to meet and build relationships with industry experts, Cartegraph staff, solution partners, and other professionals </w:t>
      </w:r>
      <w:r w:rsidR="008E7F56">
        <w:rPr>
          <w:rFonts w:ascii="Arial" w:hAnsi="Arial" w:cs="Arial"/>
          <w:sz w:val="21"/>
          <w:szCs w:val="21"/>
        </w:rPr>
        <w:t xml:space="preserve">who </w:t>
      </w:r>
      <w:r w:rsidR="005F7587" w:rsidRPr="008E7F56">
        <w:rPr>
          <w:rFonts w:ascii="Arial" w:hAnsi="Arial" w:cs="Arial"/>
          <w:sz w:val="21"/>
          <w:szCs w:val="21"/>
        </w:rPr>
        <w:t xml:space="preserve">may serve as important contacts for current and future initiatives in </w:t>
      </w:r>
      <w:proofErr w:type="spellStart"/>
      <w:r w:rsidR="008E7F56" w:rsidRPr="008E7F56">
        <w:rPr>
          <w:rFonts w:ascii="Arial" w:hAnsi="Arial" w:cs="Arial"/>
          <w:sz w:val="21"/>
          <w:szCs w:val="21"/>
          <w:highlight w:val="yellow"/>
        </w:rPr>
        <w:t>Carteville</w:t>
      </w:r>
      <w:proofErr w:type="spellEnd"/>
      <w:r w:rsidR="005F7587" w:rsidRPr="008E7F56">
        <w:rPr>
          <w:rFonts w:ascii="Arial" w:hAnsi="Arial" w:cs="Arial"/>
          <w:sz w:val="21"/>
          <w:szCs w:val="21"/>
        </w:rPr>
        <w:t xml:space="preserve">. </w:t>
      </w:r>
    </w:p>
    <w:p w14:paraId="58D024B1" w14:textId="77777777" w:rsidR="005F7587" w:rsidRPr="008E7F56" w:rsidRDefault="005F7587" w:rsidP="005F7587">
      <w:pPr>
        <w:rPr>
          <w:rFonts w:ascii="Arial" w:hAnsi="Arial" w:cs="Arial"/>
          <w:sz w:val="21"/>
          <w:szCs w:val="21"/>
        </w:rPr>
      </w:pPr>
    </w:p>
    <w:p w14:paraId="441C7E7B" w14:textId="77579EDC" w:rsidR="005F7587" w:rsidRDefault="005F7587" w:rsidP="005F7587">
      <w:pPr>
        <w:rPr>
          <w:rFonts w:ascii="Arial" w:hAnsi="Arial" w:cs="Arial"/>
          <w:sz w:val="21"/>
          <w:szCs w:val="21"/>
        </w:rPr>
      </w:pPr>
      <w:r w:rsidRPr="008E7F56">
        <w:rPr>
          <w:rFonts w:ascii="Arial" w:hAnsi="Arial" w:cs="Arial"/>
          <w:sz w:val="21"/>
          <w:szCs w:val="21"/>
        </w:rPr>
        <w:t xml:space="preserve">Here is an overview of the investment for my attendance: </w:t>
      </w:r>
    </w:p>
    <w:p w14:paraId="77764386" w14:textId="77777777" w:rsidR="008E7F56" w:rsidRDefault="008E7F56" w:rsidP="005F758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980"/>
      </w:tblGrid>
      <w:tr w:rsidR="008E7F56" w14:paraId="43633D3C" w14:textId="77777777" w:rsidTr="30107F7B">
        <w:tc>
          <w:tcPr>
            <w:tcW w:w="3870" w:type="dxa"/>
          </w:tcPr>
          <w:p w14:paraId="5AC0F955" w14:textId="655A0E71" w:rsidR="008E7F56" w:rsidRPr="002E3EAE" w:rsidRDefault="002C1DE3" w:rsidP="30107F7B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30107F7B">
              <w:rPr>
                <w:rFonts w:ascii="Arial" w:hAnsi="Arial" w:cs="Arial"/>
                <w:i/>
                <w:iCs/>
                <w:sz w:val="21"/>
                <w:szCs w:val="21"/>
              </w:rPr>
              <w:t>Conference</w:t>
            </w:r>
          </w:p>
        </w:tc>
        <w:tc>
          <w:tcPr>
            <w:tcW w:w="1980" w:type="dxa"/>
          </w:tcPr>
          <w:p w14:paraId="382A21E6" w14:textId="07AF8930" w:rsidR="008E7F56" w:rsidRPr="002E3EAE" w:rsidRDefault="008E7F56" w:rsidP="005F7587">
            <w:pPr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</w:pPr>
            <w:r w:rsidRPr="002E3EAE"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  <w:t>$1,095</w:t>
            </w:r>
            <w:r w:rsidR="002C1DE3" w:rsidRPr="002E3EAE"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  <w:t xml:space="preserve"> (full price)</w:t>
            </w:r>
          </w:p>
        </w:tc>
      </w:tr>
      <w:tr w:rsidR="008E7F56" w14:paraId="75A2315E" w14:textId="77777777" w:rsidTr="30107F7B">
        <w:tc>
          <w:tcPr>
            <w:tcW w:w="3870" w:type="dxa"/>
          </w:tcPr>
          <w:p w14:paraId="1E3CFFE3" w14:textId="4BA2AFA0" w:rsidR="008E7F56" w:rsidRPr="002E3EAE" w:rsidRDefault="008E7F56" w:rsidP="005F7587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E3EAE"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  <w:t>Admin Training Add-On</w:t>
            </w:r>
            <w:r w:rsidR="002C1DE3" w:rsidRPr="002E3EAE"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  <w:t xml:space="preserve"> (optional)</w:t>
            </w:r>
          </w:p>
        </w:tc>
        <w:tc>
          <w:tcPr>
            <w:tcW w:w="1980" w:type="dxa"/>
          </w:tcPr>
          <w:p w14:paraId="253176AA" w14:textId="4764F3DD" w:rsidR="008E7F56" w:rsidRPr="002E3EAE" w:rsidRDefault="008E7F56" w:rsidP="005F7587">
            <w:pPr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</w:pPr>
            <w:r w:rsidRPr="002E3EAE"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  <w:t>$700</w:t>
            </w:r>
          </w:p>
        </w:tc>
      </w:tr>
      <w:tr w:rsidR="008E7F56" w14:paraId="2257ED24" w14:textId="77777777" w:rsidTr="30107F7B">
        <w:tc>
          <w:tcPr>
            <w:tcW w:w="3870" w:type="dxa"/>
          </w:tcPr>
          <w:p w14:paraId="513107FA" w14:textId="1EA5441D" w:rsidR="008E7F56" w:rsidRPr="002E3EAE" w:rsidRDefault="008E7F56" w:rsidP="005F7587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E3EA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Hotel </w:t>
            </w:r>
            <w:r w:rsidRPr="002E3EAE"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  <w:t>(</w:t>
            </w:r>
            <w:r w:rsidR="005E28D2"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  <w:t>room block + tax is $273/night</w:t>
            </w:r>
            <w:r w:rsidRPr="002E3EAE"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  <w:t>)</w:t>
            </w:r>
          </w:p>
        </w:tc>
        <w:tc>
          <w:tcPr>
            <w:tcW w:w="1980" w:type="dxa"/>
          </w:tcPr>
          <w:p w14:paraId="610BF236" w14:textId="19EEAD1B" w:rsidR="008E7F56" w:rsidRPr="002E3EAE" w:rsidRDefault="008E7F56" w:rsidP="30107F7B">
            <w:pPr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</w:pPr>
            <w:r w:rsidRPr="30107F7B"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  <w:t>$XXX</w:t>
            </w:r>
          </w:p>
        </w:tc>
      </w:tr>
      <w:tr w:rsidR="008E7F56" w14:paraId="0D20DCBE" w14:textId="77777777" w:rsidTr="30107F7B">
        <w:tc>
          <w:tcPr>
            <w:tcW w:w="3870" w:type="dxa"/>
          </w:tcPr>
          <w:p w14:paraId="22314AA8" w14:textId="62811ED3" w:rsidR="008E7F56" w:rsidRPr="002E3EAE" w:rsidRDefault="008E7F56" w:rsidP="005F7587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E3EAE">
              <w:rPr>
                <w:rFonts w:ascii="Arial" w:hAnsi="Arial" w:cs="Arial"/>
                <w:i/>
                <w:iCs/>
                <w:sz w:val="21"/>
                <w:szCs w:val="21"/>
              </w:rPr>
              <w:t>Airfare</w:t>
            </w:r>
            <w:r w:rsidR="002E3EA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+ Transportation</w:t>
            </w:r>
          </w:p>
        </w:tc>
        <w:tc>
          <w:tcPr>
            <w:tcW w:w="1980" w:type="dxa"/>
          </w:tcPr>
          <w:p w14:paraId="5809DAEF" w14:textId="486E7BFE" w:rsidR="008E7F56" w:rsidRPr="002E3EAE" w:rsidRDefault="008E7F56" w:rsidP="005F7587">
            <w:pPr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</w:pPr>
            <w:r w:rsidRPr="002E3EAE"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  <w:t>$XXX</w:t>
            </w:r>
          </w:p>
        </w:tc>
      </w:tr>
      <w:tr w:rsidR="008E7F56" w14:paraId="196B797F" w14:textId="77777777" w:rsidTr="30107F7B">
        <w:tc>
          <w:tcPr>
            <w:tcW w:w="3870" w:type="dxa"/>
            <w:tcBorders>
              <w:bottom w:val="single" w:sz="4" w:space="0" w:color="auto"/>
            </w:tcBorders>
          </w:tcPr>
          <w:p w14:paraId="00839A0E" w14:textId="6CB8F9BC" w:rsidR="008E7F56" w:rsidRPr="002E3EAE" w:rsidRDefault="008E7F56" w:rsidP="005F7587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E3EA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Meals </w:t>
            </w:r>
            <w:r w:rsidRPr="002E3EAE"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  <w:t>(breakfast + lunch provided)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3B9C947" w14:textId="2BCD7103" w:rsidR="008E7F56" w:rsidRPr="002E3EAE" w:rsidRDefault="008E7F56" w:rsidP="005F7587">
            <w:pPr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</w:pPr>
            <w:r w:rsidRPr="002E3EAE"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  <w:t>$XXX</w:t>
            </w:r>
          </w:p>
        </w:tc>
      </w:tr>
      <w:tr w:rsidR="008E7F56" w14:paraId="3EAFB677" w14:textId="77777777" w:rsidTr="30107F7B">
        <w:trPr>
          <w:trHeight w:val="324"/>
        </w:trPr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14:paraId="5F7C8AB3" w14:textId="3943DFEB" w:rsidR="008E7F56" w:rsidRPr="002E3EAE" w:rsidRDefault="008E7F56" w:rsidP="008E7F56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2E3EAE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47E1DB87" w14:textId="1536FA86" w:rsidR="008E7F56" w:rsidRPr="002E3EAE" w:rsidRDefault="008E7F56" w:rsidP="008E7F56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highlight w:val="yellow"/>
              </w:rPr>
            </w:pPr>
            <w:r w:rsidRPr="002E3EAE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highlight w:val="yellow"/>
              </w:rPr>
              <w:t>$</w:t>
            </w:r>
            <w:proofErr w:type="gramStart"/>
            <w:r w:rsidRPr="002E3EAE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highlight w:val="yellow"/>
              </w:rPr>
              <w:t>X,XXX</w:t>
            </w:r>
            <w:proofErr w:type="gramEnd"/>
          </w:p>
        </w:tc>
      </w:tr>
    </w:tbl>
    <w:p w14:paraId="362DD993" w14:textId="1800B618" w:rsidR="008E7F56" w:rsidRDefault="008E7F56" w:rsidP="005F7587">
      <w:pPr>
        <w:rPr>
          <w:rFonts w:ascii="Arial" w:hAnsi="Arial" w:cs="Arial"/>
          <w:sz w:val="21"/>
          <w:szCs w:val="21"/>
        </w:rPr>
      </w:pPr>
    </w:p>
    <w:p w14:paraId="2E2C5928" w14:textId="77777777" w:rsidR="008E7F56" w:rsidRDefault="008E7F56" w:rsidP="005F7587">
      <w:pPr>
        <w:rPr>
          <w:rFonts w:ascii="Arial" w:hAnsi="Arial" w:cs="Arial"/>
          <w:sz w:val="21"/>
          <w:szCs w:val="21"/>
        </w:rPr>
      </w:pPr>
    </w:p>
    <w:p w14:paraId="01D22ED5" w14:textId="342CBE6C" w:rsidR="005F7587" w:rsidRPr="008E7F56" w:rsidRDefault="005F7587" w:rsidP="005F7587">
      <w:pPr>
        <w:rPr>
          <w:rFonts w:ascii="Arial" w:hAnsi="Arial" w:cs="Arial"/>
          <w:sz w:val="21"/>
          <w:szCs w:val="21"/>
        </w:rPr>
      </w:pPr>
      <w:r w:rsidRPr="008E7F56">
        <w:rPr>
          <w:rFonts w:ascii="Arial" w:hAnsi="Arial" w:cs="Arial"/>
          <w:sz w:val="21"/>
          <w:szCs w:val="21"/>
        </w:rPr>
        <w:t xml:space="preserve">I believe my Cartegraph National Conference attendance would be a wise investment for </w:t>
      </w:r>
      <w:proofErr w:type="spellStart"/>
      <w:r w:rsidR="00B80ECC" w:rsidRPr="007219D2">
        <w:rPr>
          <w:rFonts w:ascii="Arial" w:hAnsi="Arial" w:cs="Arial"/>
          <w:sz w:val="21"/>
          <w:szCs w:val="21"/>
          <w:highlight w:val="yellow"/>
        </w:rPr>
        <w:t>Carteville</w:t>
      </w:r>
      <w:proofErr w:type="spellEnd"/>
      <w:r w:rsidRPr="008E7F56">
        <w:rPr>
          <w:rFonts w:ascii="Arial" w:hAnsi="Arial" w:cs="Arial"/>
          <w:sz w:val="21"/>
          <w:szCs w:val="21"/>
        </w:rPr>
        <w:t xml:space="preserve"> that could benefit our </w:t>
      </w:r>
      <w:r w:rsidR="00B80ECC">
        <w:rPr>
          <w:rFonts w:ascii="Arial" w:hAnsi="Arial" w:cs="Arial"/>
          <w:sz w:val="21"/>
          <w:szCs w:val="21"/>
        </w:rPr>
        <w:t xml:space="preserve">team and community for </w:t>
      </w:r>
      <w:r w:rsidRPr="008E7F56">
        <w:rPr>
          <w:rFonts w:ascii="Arial" w:hAnsi="Arial" w:cs="Arial"/>
          <w:sz w:val="21"/>
          <w:szCs w:val="21"/>
        </w:rPr>
        <w:t xml:space="preserve">years to come. </w:t>
      </w:r>
      <w:r w:rsidR="00B80ECC">
        <w:rPr>
          <w:rFonts w:ascii="Arial" w:hAnsi="Arial" w:cs="Arial"/>
          <w:sz w:val="21"/>
          <w:szCs w:val="21"/>
        </w:rPr>
        <w:t>G</w:t>
      </w:r>
      <w:r w:rsidRPr="008E7F56">
        <w:rPr>
          <w:rFonts w:ascii="Arial" w:hAnsi="Arial" w:cs="Arial"/>
          <w:sz w:val="21"/>
          <w:szCs w:val="21"/>
        </w:rPr>
        <w:t xml:space="preserve">iven the opportunity to attend, I will submit a post-conference summary and share best practices and strategies with </w:t>
      </w:r>
      <w:r w:rsidR="00B80ECC">
        <w:rPr>
          <w:rFonts w:ascii="Arial" w:hAnsi="Arial" w:cs="Arial"/>
          <w:sz w:val="21"/>
          <w:szCs w:val="21"/>
        </w:rPr>
        <w:t>my fellow</w:t>
      </w:r>
      <w:r w:rsidRPr="008E7F56">
        <w:rPr>
          <w:rFonts w:ascii="Arial" w:hAnsi="Arial" w:cs="Arial"/>
          <w:sz w:val="21"/>
          <w:szCs w:val="21"/>
        </w:rPr>
        <w:t xml:space="preserve"> team members and departments. If there is any further </w:t>
      </w:r>
      <w:proofErr w:type="gramStart"/>
      <w:r w:rsidR="00B80ECC">
        <w:rPr>
          <w:rFonts w:ascii="Arial" w:hAnsi="Arial" w:cs="Arial"/>
          <w:sz w:val="21"/>
          <w:szCs w:val="21"/>
        </w:rPr>
        <w:t>detail</w:t>
      </w:r>
      <w:proofErr w:type="gramEnd"/>
      <w:r w:rsidRPr="008E7F56">
        <w:rPr>
          <w:rFonts w:ascii="Arial" w:hAnsi="Arial" w:cs="Arial"/>
          <w:sz w:val="21"/>
          <w:szCs w:val="21"/>
        </w:rPr>
        <w:t xml:space="preserve"> I can provide to support my request, please do not hesitate to ask. </w:t>
      </w:r>
    </w:p>
    <w:p w14:paraId="775B5F31" w14:textId="77777777" w:rsidR="005F7587" w:rsidRPr="008E7F56" w:rsidRDefault="005F7587" w:rsidP="005F7587">
      <w:pPr>
        <w:rPr>
          <w:rFonts w:ascii="Arial" w:hAnsi="Arial" w:cs="Arial"/>
          <w:sz w:val="21"/>
          <w:szCs w:val="21"/>
        </w:rPr>
      </w:pPr>
    </w:p>
    <w:p w14:paraId="075FD564" w14:textId="481A2080" w:rsidR="005F7587" w:rsidRDefault="00B80ECC" w:rsidP="005F758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appreciate</w:t>
      </w:r>
      <w:r w:rsidR="008E7F56">
        <w:rPr>
          <w:rFonts w:ascii="Arial" w:hAnsi="Arial" w:cs="Arial"/>
          <w:sz w:val="21"/>
          <w:szCs w:val="21"/>
        </w:rPr>
        <w:t xml:space="preserve"> your consideration,</w:t>
      </w:r>
      <w:r w:rsidR="005F7587" w:rsidRPr="008E7F56">
        <w:rPr>
          <w:rFonts w:ascii="Arial" w:hAnsi="Arial" w:cs="Arial"/>
          <w:sz w:val="21"/>
          <w:szCs w:val="21"/>
        </w:rPr>
        <w:t xml:space="preserve"> </w:t>
      </w:r>
    </w:p>
    <w:p w14:paraId="5DF2DB3E" w14:textId="0E887CEA" w:rsidR="008E7F56" w:rsidRDefault="008E7F56" w:rsidP="005F7587">
      <w:pPr>
        <w:rPr>
          <w:rFonts w:ascii="Arial" w:hAnsi="Arial" w:cs="Arial"/>
          <w:sz w:val="21"/>
          <w:szCs w:val="21"/>
        </w:rPr>
      </w:pPr>
    </w:p>
    <w:p w14:paraId="252CE4F1" w14:textId="77777777" w:rsidR="002E3EAE" w:rsidRDefault="002E3EAE" w:rsidP="005F7587">
      <w:pPr>
        <w:rPr>
          <w:rFonts w:ascii="Arial" w:hAnsi="Arial" w:cs="Arial"/>
          <w:sz w:val="21"/>
          <w:szCs w:val="21"/>
        </w:rPr>
      </w:pPr>
    </w:p>
    <w:p w14:paraId="34C5CFD0" w14:textId="23C23602" w:rsidR="008E7F56" w:rsidRDefault="008E7F56" w:rsidP="005F7587">
      <w:pPr>
        <w:rPr>
          <w:rFonts w:ascii="Arial" w:hAnsi="Arial" w:cs="Arial"/>
          <w:sz w:val="21"/>
          <w:szCs w:val="21"/>
        </w:rPr>
      </w:pPr>
    </w:p>
    <w:p w14:paraId="0D081294" w14:textId="77777777" w:rsidR="008E7F56" w:rsidRPr="008E7F56" w:rsidRDefault="008E7F56" w:rsidP="008E7F56">
      <w:pPr>
        <w:rPr>
          <w:rFonts w:ascii="Arial" w:hAnsi="Arial" w:cs="Arial"/>
          <w:sz w:val="21"/>
          <w:szCs w:val="21"/>
          <w:highlight w:val="yellow"/>
        </w:rPr>
      </w:pPr>
      <w:r w:rsidRPr="008E7F56">
        <w:rPr>
          <w:rFonts w:ascii="Arial" w:hAnsi="Arial" w:cs="Arial"/>
          <w:sz w:val="21"/>
          <w:szCs w:val="21"/>
          <w:highlight w:val="yellow"/>
        </w:rPr>
        <w:t>John Smith</w:t>
      </w:r>
    </w:p>
    <w:p w14:paraId="09BD7E80" w14:textId="050FE576" w:rsidR="008E7F56" w:rsidRPr="008E7F56" w:rsidRDefault="008E7F56" w:rsidP="008E7F56">
      <w:pPr>
        <w:rPr>
          <w:rFonts w:ascii="Arial" w:hAnsi="Arial" w:cs="Arial"/>
          <w:sz w:val="21"/>
          <w:szCs w:val="21"/>
          <w:highlight w:val="yellow"/>
        </w:rPr>
      </w:pPr>
      <w:r w:rsidRPr="008E7F56">
        <w:rPr>
          <w:rFonts w:ascii="Arial" w:hAnsi="Arial" w:cs="Arial"/>
          <w:sz w:val="21"/>
          <w:szCs w:val="21"/>
          <w:highlight w:val="yellow"/>
        </w:rPr>
        <w:t>Public Works Director</w:t>
      </w:r>
    </w:p>
    <w:p w14:paraId="13DAD2FF" w14:textId="0474907A" w:rsidR="00A9204E" w:rsidRPr="008E7F56" w:rsidRDefault="008E7F56" w:rsidP="005F7587">
      <w:pPr>
        <w:rPr>
          <w:rFonts w:ascii="Arial" w:hAnsi="Arial" w:cs="Arial"/>
          <w:sz w:val="21"/>
          <w:szCs w:val="21"/>
        </w:rPr>
      </w:pPr>
      <w:r w:rsidRPr="008E7F56">
        <w:rPr>
          <w:rFonts w:ascii="Arial" w:hAnsi="Arial" w:cs="Arial"/>
          <w:sz w:val="21"/>
          <w:szCs w:val="21"/>
          <w:highlight w:val="yellow"/>
        </w:rPr>
        <w:t xml:space="preserve">City of </w:t>
      </w:r>
      <w:proofErr w:type="spellStart"/>
      <w:r w:rsidRPr="008E7F56">
        <w:rPr>
          <w:rFonts w:ascii="Arial" w:hAnsi="Arial" w:cs="Arial"/>
          <w:sz w:val="21"/>
          <w:szCs w:val="21"/>
          <w:highlight w:val="yellow"/>
        </w:rPr>
        <w:t>Carteville</w:t>
      </w:r>
      <w:proofErr w:type="spellEnd"/>
    </w:p>
    <w:sectPr w:rsidR="00A9204E" w:rsidRPr="008E7F56" w:rsidSect="008E7F56">
      <w:headerReference w:type="default" r:id="rId12"/>
      <w:pgSz w:w="12240" w:h="15840"/>
      <w:pgMar w:top="720" w:right="1080" w:bottom="72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E735" w14:textId="77777777" w:rsidR="00BD09A9" w:rsidRDefault="00BD09A9" w:rsidP="008E7F56">
      <w:r>
        <w:separator/>
      </w:r>
    </w:p>
  </w:endnote>
  <w:endnote w:type="continuationSeparator" w:id="0">
    <w:p w14:paraId="77ABB2EB" w14:textId="77777777" w:rsidR="00BD09A9" w:rsidRDefault="00BD09A9" w:rsidP="008E7F56">
      <w:r>
        <w:continuationSeparator/>
      </w:r>
    </w:p>
  </w:endnote>
  <w:endnote w:type="continuationNotice" w:id="1">
    <w:p w14:paraId="2AEF8BCE" w14:textId="77777777" w:rsidR="00BD09A9" w:rsidRDefault="00BD0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7AA0" w14:textId="77777777" w:rsidR="00BD09A9" w:rsidRDefault="00BD09A9" w:rsidP="008E7F56">
      <w:r>
        <w:separator/>
      </w:r>
    </w:p>
  </w:footnote>
  <w:footnote w:type="continuationSeparator" w:id="0">
    <w:p w14:paraId="76DEB969" w14:textId="77777777" w:rsidR="00BD09A9" w:rsidRDefault="00BD09A9" w:rsidP="008E7F56">
      <w:r>
        <w:continuationSeparator/>
      </w:r>
    </w:p>
  </w:footnote>
  <w:footnote w:type="continuationNotice" w:id="1">
    <w:p w14:paraId="01A1E3C6" w14:textId="77777777" w:rsidR="00BD09A9" w:rsidRDefault="00BD09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FF1C" w14:textId="119C5F08" w:rsidR="008E7F56" w:rsidRDefault="008E7F56">
    <w:pPr>
      <w:pStyle w:val="Header"/>
    </w:pPr>
    <w:r>
      <w:rPr>
        <w:noProof/>
      </w:rPr>
      <w:drawing>
        <wp:inline distT="0" distB="0" distL="0" distR="0" wp14:anchorId="36F68375" wp14:editId="62463D95">
          <wp:extent cx="3078480" cy="681465"/>
          <wp:effectExtent l="0" t="0" r="7620" b="444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444" cy="68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9F2058"/>
    <w:multiLevelType w:val="hybridMultilevel"/>
    <w:tmpl w:val="71CC192A"/>
    <w:lvl w:ilvl="0" w:tplc="D140116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823575"/>
    <w:multiLevelType w:val="hybridMultilevel"/>
    <w:tmpl w:val="0E0E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4852813">
    <w:abstractNumId w:val="20"/>
  </w:num>
  <w:num w:numId="2" w16cid:durableId="204214966">
    <w:abstractNumId w:val="13"/>
  </w:num>
  <w:num w:numId="3" w16cid:durableId="95103046">
    <w:abstractNumId w:val="10"/>
  </w:num>
  <w:num w:numId="4" w16cid:durableId="1316105597">
    <w:abstractNumId w:val="22"/>
  </w:num>
  <w:num w:numId="5" w16cid:durableId="842668436">
    <w:abstractNumId w:val="14"/>
  </w:num>
  <w:num w:numId="6" w16cid:durableId="872040589">
    <w:abstractNumId w:val="17"/>
  </w:num>
  <w:num w:numId="7" w16cid:durableId="208542125">
    <w:abstractNumId w:val="19"/>
  </w:num>
  <w:num w:numId="8" w16cid:durableId="1315138713">
    <w:abstractNumId w:val="9"/>
  </w:num>
  <w:num w:numId="9" w16cid:durableId="728844656">
    <w:abstractNumId w:val="7"/>
  </w:num>
  <w:num w:numId="10" w16cid:durableId="2091268507">
    <w:abstractNumId w:val="6"/>
  </w:num>
  <w:num w:numId="11" w16cid:durableId="2115206663">
    <w:abstractNumId w:val="5"/>
  </w:num>
  <w:num w:numId="12" w16cid:durableId="1169564723">
    <w:abstractNumId w:val="4"/>
  </w:num>
  <w:num w:numId="13" w16cid:durableId="1779520265">
    <w:abstractNumId w:val="8"/>
  </w:num>
  <w:num w:numId="14" w16cid:durableId="1948805897">
    <w:abstractNumId w:val="3"/>
  </w:num>
  <w:num w:numId="15" w16cid:durableId="424620086">
    <w:abstractNumId w:val="2"/>
  </w:num>
  <w:num w:numId="16" w16cid:durableId="2049435">
    <w:abstractNumId w:val="1"/>
  </w:num>
  <w:num w:numId="17" w16cid:durableId="1857889858">
    <w:abstractNumId w:val="0"/>
  </w:num>
  <w:num w:numId="18" w16cid:durableId="1238979181">
    <w:abstractNumId w:val="15"/>
  </w:num>
  <w:num w:numId="19" w16cid:durableId="708644440">
    <w:abstractNumId w:val="16"/>
  </w:num>
  <w:num w:numId="20" w16cid:durableId="1489445024">
    <w:abstractNumId w:val="21"/>
  </w:num>
  <w:num w:numId="21" w16cid:durableId="580140207">
    <w:abstractNumId w:val="18"/>
  </w:num>
  <w:num w:numId="22" w16cid:durableId="658265661">
    <w:abstractNumId w:val="12"/>
  </w:num>
  <w:num w:numId="23" w16cid:durableId="1535462148">
    <w:abstractNumId w:val="24"/>
  </w:num>
  <w:num w:numId="24" w16cid:durableId="2109498926">
    <w:abstractNumId w:val="23"/>
  </w:num>
  <w:num w:numId="25" w16cid:durableId="1252545522">
    <w:abstractNumId w:val="11"/>
  </w:num>
  <w:num w:numId="26" w16cid:durableId="15196127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ztTQ1NDE1Njc2NjFS0lEKTi0uzszPAykwrgUA2TYnKCwAAAA="/>
  </w:docVars>
  <w:rsids>
    <w:rsidRoot w:val="00C764E5"/>
    <w:rsid w:val="0006070F"/>
    <w:rsid w:val="000C2AFD"/>
    <w:rsid w:val="002013CB"/>
    <w:rsid w:val="002C1DE3"/>
    <w:rsid w:val="002E3EAE"/>
    <w:rsid w:val="002E66A0"/>
    <w:rsid w:val="00320E54"/>
    <w:rsid w:val="00353C7A"/>
    <w:rsid w:val="0037494F"/>
    <w:rsid w:val="00387A68"/>
    <w:rsid w:val="003F63CB"/>
    <w:rsid w:val="00597E84"/>
    <w:rsid w:val="005E28D2"/>
    <w:rsid w:val="005F7587"/>
    <w:rsid w:val="00645252"/>
    <w:rsid w:val="006B2662"/>
    <w:rsid w:val="006D3D74"/>
    <w:rsid w:val="00720081"/>
    <w:rsid w:val="007219D2"/>
    <w:rsid w:val="00724C30"/>
    <w:rsid w:val="00742522"/>
    <w:rsid w:val="007452AF"/>
    <w:rsid w:val="00775101"/>
    <w:rsid w:val="008B2908"/>
    <w:rsid w:val="008E7F56"/>
    <w:rsid w:val="00936F8F"/>
    <w:rsid w:val="0099573A"/>
    <w:rsid w:val="00A9204E"/>
    <w:rsid w:val="00B42794"/>
    <w:rsid w:val="00B80ECC"/>
    <w:rsid w:val="00BA222F"/>
    <w:rsid w:val="00BD09A9"/>
    <w:rsid w:val="00BE7D24"/>
    <w:rsid w:val="00C764E5"/>
    <w:rsid w:val="00CA4EAF"/>
    <w:rsid w:val="00DD6093"/>
    <w:rsid w:val="00E259D7"/>
    <w:rsid w:val="00EB738F"/>
    <w:rsid w:val="1D565F6A"/>
    <w:rsid w:val="30107F7B"/>
    <w:rsid w:val="53F244DC"/>
    <w:rsid w:val="6FC39B83"/>
    <w:rsid w:val="74E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95746"/>
  <w15:chartTrackingRefBased/>
  <w15:docId w15:val="{2C8A5270-BF5F-554B-9A3E-0649BBC7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587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C764E5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C764E5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F63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59D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E7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tegraph.com/conferen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kenn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FC1AE5BC6BC4DBC27EA26E66B51E6" ma:contentTypeVersion="16" ma:contentTypeDescription="Create a new document." ma:contentTypeScope="" ma:versionID="bfa41bcfd7f5bcd4cd65f2691707dfe5">
  <xsd:schema xmlns:xsd="http://www.w3.org/2001/XMLSchema" xmlns:xs="http://www.w3.org/2001/XMLSchema" xmlns:p="http://schemas.microsoft.com/office/2006/metadata/properties" xmlns:ns2="a4027f3b-b637-412b-9172-75b2e53ab466" xmlns:ns3="23010dba-0453-477a-995f-c56cbeea6162" targetNamespace="http://schemas.microsoft.com/office/2006/metadata/properties" ma:root="true" ma:fieldsID="f677683bdc4c69a3aae8bd2a2f07b80f" ns2:_="" ns3:_="">
    <xsd:import namespace="a4027f3b-b637-412b-9172-75b2e53ab466"/>
    <xsd:import namespace="23010dba-0453-477a-995f-c56cbeea6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27f3b-b637-412b-9172-75b2e53ab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b35e80-804c-4391-8f9b-e9e9f5e20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10dba-0453-477a-995f-c56cbeea6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753060-7a3b-4074-88d1-32ac137fcb2f}" ma:internalName="TaxCatchAll" ma:showField="CatchAllData" ma:web="23010dba-0453-477a-995f-c56cbeea6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010dba-0453-477a-995f-c56cbeea6162" xsi:nil="true"/>
    <lcf76f155ced4ddcb4097134ff3c332f xmlns="a4027f3b-b637-412b-9172-75b2e53ab4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A9FFA0-2D96-4839-992E-333BA6F0D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8C60C-28D3-4677-9705-E71F3A9AFD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DC96D0-820E-4717-B958-0A724F66C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27f3b-b637-412b-9172-75b2e53ab466"/>
    <ds:schemaRef ds:uri="23010dba-0453-477a-995f-c56cbeea6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23010dba-0453-477a-995f-c56cbeea6162"/>
    <ds:schemaRef ds:uri="a4027f3b-b637-412b-9172-75b2e53ab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C:\Users\mckenna\AppData\Roaming\Microsoft\Templates\Single spaced (blank).dotx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Links>
    <vt:vector size="6" baseType="variant">
      <vt:variant>
        <vt:i4>5439565</vt:i4>
      </vt:variant>
      <vt:variant>
        <vt:i4>3</vt:i4>
      </vt:variant>
      <vt:variant>
        <vt:i4>0</vt:i4>
      </vt:variant>
      <vt:variant>
        <vt:i4>5</vt:i4>
      </vt:variant>
      <vt:variant>
        <vt:lpwstr>https://www.cartegraph.com/conference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Kate Ernst</cp:lastModifiedBy>
  <cp:revision>2</cp:revision>
  <dcterms:created xsi:type="dcterms:W3CDTF">2022-04-20T18:02:00Z</dcterms:created>
  <dcterms:modified xsi:type="dcterms:W3CDTF">2022-04-20T18:02:00Z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0x0101001ACFC1AE5BC6BC4DBC27EA26E66B51E6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diaServiceImageTags">
    <vt:lpwstr/>
  </property>
</Properties>
</file>